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7A" w:rsidRDefault="005E5D20" w:rsidP="005E5D20">
      <w:pPr>
        <w:jc w:val="center"/>
        <w:rPr>
          <w:b/>
          <w:sz w:val="28"/>
          <w:szCs w:val="28"/>
        </w:rPr>
      </w:pPr>
      <w:r w:rsidRPr="005E5D20">
        <w:rPr>
          <w:b/>
          <w:sz w:val="28"/>
          <w:szCs w:val="28"/>
        </w:rPr>
        <w:t xml:space="preserve">Результаты анкетирования пациентов Тбилисской районной поликлиники </w:t>
      </w:r>
    </w:p>
    <w:p w:rsidR="005E5D20" w:rsidRDefault="009D04DB" w:rsidP="005E5D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AC3">
        <w:rPr>
          <w:sz w:val="28"/>
          <w:szCs w:val="28"/>
        </w:rPr>
        <w:t xml:space="preserve">  </w:t>
      </w:r>
      <w:r w:rsidR="005E5D20">
        <w:rPr>
          <w:sz w:val="28"/>
          <w:szCs w:val="28"/>
        </w:rPr>
        <w:t>Специалистами Кропоткинского отделения Краснодарского филиал</w:t>
      </w:r>
      <w:proofErr w:type="gramStart"/>
      <w:r w:rsidR="005E5D20">
        <w:rPr>
          <w:sz w:val="28"/>
          <w:szCs w:val="28"/>
        </w:rPr>
        <w:t>а ООО</w:t>
      </w:r>
      <w:proofErr w:type="gramEnd"/>
      <w:r w:rsidR="005E5D20">
        <w:rPr>
          <w:sz w:val="28"/>
          <w:szCs w:val="28"/>
        </w:rPr>
        <w:t xml:space="preserve"> «АльфаСтрахование-ОМС» проведен в июле и августе 2018 года социологический опрос взрослых посетителей районной поликлиники в количестве 72 человек, в т.ч. </w:t>
      </w:r>
      <w:r>
        <w:rPr>
          <w:sz w:val="28"/>
          <w:szCs w:val="28"/>
        </w:rPr>
        <w:t xml:space="preserve">25 мужчин и </w:t>
      </w:r>
      <w:r w:rsidR="005E5D20">
        <w:rPr>
          <w:sz w:val="28"/>
          <w:szCs w:val="28"/>
        </w:rPr>
        <w:t xml:space="preserve">47 женщин на предмет удовлетворенности качеством </w:t>
      </w:r>
      <w:r w:rsidR="00E74AC3">
        <w:rPr>
          <w:sz w:val="28"/>
          <w:szCs w:val="28"/>
        </w:rPr>
        <w:t xml:space="preserve">и доступности </w:t>
      </w:r>
      <w:r w:rsidR="005E5D20">
        <w:rPr>
          <w:sz w:val="28"/>
          <w:szCs w:val="28"/>
        </w:rPr>
        <w:t xml:space="preserve">оказываемых </w:t>
      </w:r>
      <w:r w:rsidR="00E74AC3">
        <w:rPr>
          <w:sz w:val="28"/>
          <w:szCs w:val="28"/>
        </w:rPr>
        <w:t xml:space="preserve">в Тбилисской районной поликлинике </w:t>
      </w:r>
      <w:r w:rsidR="005E5D20">
        <w:rPr>
          <w:sz w:val="28"/>
          <w:szCs w:val="28"/>
        </w:rPr>
        <w:t xml:space="preserve">медицинских услуг. </w:t>
      </w:r>
    </w:p>
    <w:p w:rsidR="005E5D20" w:rsidRDefault="005E5D20" w:rsidP="005E5D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4AC3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анкетирования было установлено:</w:t>
      </w:r>
    </w:p>
    <w:p w:rsidR="005E5D20" w:rsidRPr="00492167" w:rsidRDefault="005E5D20" w:rsidP="005E5D20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1. Отношением лечащих врачей</w:t>
      </w:r>
    </w:p>
    <w:p w:rsidR="005E5D20" w:rsidRDefault="005E5D20" w:rsidP="005E5D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84,7% (61 чел.)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>;</w:t>
      </w:r>
    </w:p>
    <w:p w:rsidR="005E5D20" w:rsidRDefault="005E5D20" w:rsidP="005E5D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15,3% (11 чел.) скорее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>, чем не удовлетворены.</w:t>
      </w:r>
    </w:p>
    <w:p w:rsidR="005E5D20" w:rsidRPr="00492167" w:rsidRDefault="005E5D20" w:rsidP="005E5D20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2. Отношением среднего медпнрсонала</w:t>
      </w:r>
    </w:p>
    <w:p w:rsidR="005E5D20" w:rsidRDefault="005E5D20" w:rsidP="005E5D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88,9% (64 чел.)</w:t>
      </w:r>
      <w:r w:rsidRPr="005E5D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>;</w:t>
      </w:r>
    </w:p>
    <w:p w:rsidR="005E5D20" w:rsidRDefault="005E5D20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11,1% (</w:t>
      </w:r>
      <w:r w:rsidR="00DE45C3">
        <w:rPr>
          <w:sz w:val="28"/>
          <w:szCs w:val="28"/>
        </w:rPr>
        <w:t xml:space="preserve">8 чел.) скорее </w:t>
      </w:r>
      <w:proofErr w:type="gramStart"/>
      <w:r w:rsidR="00DE45C3">
        <w:rPr>
          <w:sz w:val="28"/>
          <w:szCs w:val="28"/>
        </w:rPr>
        <w:t>удовлетворены</w:t>
      </w:r>
      <w:proofErr w:type="gramEnd"/>
      <w:r w:rsidR="00DE45C3">
        <w:rPr>
          <w:sz w:val="28"/>
          <w:szCs w:val="28"/>
        </w:rPr>
        <w:t>, чем не удовлетворены.</w:t>
      </w:r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 w:rsidRPr="00492167">
        <w:rPr>
          <w:b/>
          <w:sz w:val="28"/>
          <w:szCs w:val="28"/>
        </w:rPr>
        <w:t>3. Результатом посещения участкового врача</w:t>
      </w:r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72,0% (43 чел.)</w:t>
      </w:r>
      <w:r w:rsidR="00492167" w:rsidRPr="00492167">
        <w:rPr>
          <w:sz w:val="28"/>
          <w:szCs w:val="28"/>
        </w:rPr>
        <w:t xml:space="preserve"> </w:t>
      </w:r>
      <w:proofErr w:type="gramStart"/>
      <w:r w:rsidR="00492167">
        <w:rPr>
          <w:sz w:val="28"/>
          <w:szCs w:val="28"/>
        </w:rPr>
        <w:t>удовлетворены</w:t>
      </w:r>
      <w:proofErr w:type="gramEnd"/>
      <w:r w:rsidR="00492167">
        <w:rPr>
          <w:sz w:val="28"/>
          <w:szCs w:val="28"/>
        </w:rPr>
        <w:t>;</w:t>
      </w:r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28,0% (29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 xml:space="preserve">скорее </w:t>
      </w:r>
      <w:proofErr w:type="gramStart"/>
      <w:r w:rsidR="009D04DB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, чем не удовлетворены.</w:t>
      </w:r>
    </w:p>
    <w:p w:rsidR="00DE45C3" w:rsidRPr="00492167" w:rsidRDefault="00DE45C3" w:rsidP="00DE45C3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4. Рейтинг по характеристикам удовлетворенности работой медицинской организации представлен следующим образом</w:t>
      </w:r>
    </w:p>
    <w:p w:rsidR="00DE45C3" w:rsidRPr="00492167" w:rsidRDefault="00DE45C3" w:rsidP="00DE45C3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4.1. Длительность</w:t>
      </w:r>
      <w:r w:rsidR="00492167" w:rsidRPr="00492167">
        <w:rPr>
          <w:b/>
          <w:sz w:val="28"/>
          <w:szCs w:val="28"/>
        </w:rPr>
        <w:t>ю</w:t>
      </w:r>
      <w:r w:rsidRPr="00492167">
        <w:rPr>
          <w:b/>
          <w:sz w:val="28"/>
          <w:szCs w:val="28"/>
        </w:rPr>
        <w:t xml:space="preserve"> ожидания в регистратуре</w:t>
      </w:r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90,3% (65 чел.)</w:t>
      </w:r>
      <w:r w:rsidR="00492167" w:rsidRPr="00492167">
        <w:rPr>
          <w:sz w:val="28"/>
          <w:szCs w:val="28"/>
        </w:rPr>
        <w:t xml:space="preserve"> </w:t>
      </w:r>
      <w:proofErr w:type="gramStart"/>
      <w:r w:rsidR="00492167">
        <w:rPr>
          <w:sz w:val="28"/>
          <w:szCs w:val="28"/>
        </w:rPr>
        <w:t>удовлетворены</w:t>
      </w:r>
      <w:proofErr w:type="gramEnd"/>
      <w:r w:rsidR="00492167">
        <w:rPr>
          <w:sz w:val="28"/>
          <w:szCs w:val="28"/>
        </w:rPr>
        <w:t>;</w:t>
      </w:r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5,6% (4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 xml:space="preserve">скорее </w:t>
      </w:r>
      <w:proofErr w:type="gramStart"/>
      <w:r w:rsidR="009D04DB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, чем не удовлетворены;</w:t>
      </w:r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4,1% (3 чел.) затруднились ответить.</w:t>
      </w:r>
    </w:p>
    <w:p w:rsidR="00DE45C3" w:rsidRPr="00492167" w:rsidRDefault="00DE45C3" w:rsidP="00DE45C3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 xml:space="preserve">4.2. </w:t>
      </w:r>
      <w:proofErr w:type="gramStart"/>
      <w:r w:rsidRPr="00492167">
        <w:rPr>
          <w:b/>
          <w:sz w:val="28"/>
          <w:szCs w:val="28"/>
        </w:rPr>
        <w:t>Длительность</w:t>
      </w:r>
      <w:r w:rsidR="00492167" w:rsidRPr="00492167">
        <w:rPr>
          <w:b/>
          <w:sz w:val="28"/>
          <w:szCs w:val="28"/>
        </w:rPr>
        <w:t>ю</w:t>
      </w:r>
      <w:r w:rsidRPr="00492167">
        <w:rPr>
          <w:b/>
          <w:sz w:val="28"/>
          <w:szCs w:val="28"/>
        </w:rPr>
        <w:t xml:space="preserve"> ожидан ия на прием к врачу</w:t>
      </w:r>
      <w:proofErr w:type="gramEnd"/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47,2% (34 чел.) </w:t>
      </w:r>
      <w:proofErr w:type="gramStart"/>
      <w:r w:rsidR="00492167">
        <w:rPr>
          <w:sz w:val="28"/>
          <w:szCs w:val="28"/>
        </w:rPr>
        <w:t>удовлетворены</w:t>
      </w:r>
      <w:proofErr w:type="gramEnd"/>
      <w:r w:rsidR="00492167">
        <w:rPr>
          <w:sz w:val="28"/>
          <w:szCs w:val="28"/>
        </w:rPr>
        <w:t>;</w:t>
      </w:r>
    </w:p>
    <w:p w:rsidR="00DE45C3" w:rsidRDefault="00DE45C3" w:rsidP="00DE45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51,4% (37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 xml:space="preserve">скорее </w:t>
      </w:r>
      <w:proofErr w:type="gramStart"/>
      <w:r w:rsidR="009D04DB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, чем не удовлетворены.</w:t>
      </w:r>
    </w:p>
    <w:p w:rsidR="009D04DB" w:rsidRDefault="00DE45C3" w:rsidP="009D04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1,4% (1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>затруднились ответить.</w:t>
      </w:r>
    </w:p>
    <w:p w:rsidR="00DE45C3" w:rsidRPr="00492167" w:rsidRDefault="00DE45C3" w:rsidP="00DE45C3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 xml:space="preserve">4.3. </w:t>
      </w:r>
      <w:r w:rsidR="00BB0EF7" w:rsidRPr="00492167">
        <w:rPr>
          <w:b/>
          <w:sz w:val="28"/>
          <w:szCs w:val="28"/>
        </w:rPr>
        <w:t>Длительностью ожидания при записи на лабораторные и (или) инструментальные исследования</w:t>
      </w:r>
    </w:p>
    <w:p w:rsidR="00DE45C3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95,8% (69 чел.)</w:t>
      </w:r>
      <w:r w:rsidR="00492167" w:rsidRPr="00492167">
        <w:rPr>
          <w:sz w:val="28"/>
          <w:szCs w:val="28"/>
        </w:rPr>
        <w:t xml:space="preserve"> </w:t>
      </w:r>
      <w:proofErr w:type="gramStart"/>
      <w:r w:rsidR="00492167">
        <w:rPr>
          <w:sz w:val="28"/>
          <w:szCs w:val="28"/>
        </w:rPr>
        <w:t>удовлетворены</w:t>
      </w:r>
      <w:proofErr w:type="gramEnd"/>
      <w:r w:rsidR="00492167">
        <w:rPr>
          <w:sz w:val="28"/>
          <w:szCs w:val="28"/>
        </w:rPr>
        <w:t>;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4,2% (3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 xml:space="preserve">скорее </w:t>
      </w:r>
      <w:proofErr w:type="gramStart"/>
      <w:r w:rsidR="009D04DB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, чем не удовлетворены.</w:t>
      </w:r>
    </w:p>
    <w:p w:rsidR="00BB0EF7" w:rsidRPr="00492167" w:rsidRDefault="00BB0EF7" w:rsidP="00BB0EF7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5. Качеством и полнотой информации о работе медицинской организации доступной на стендах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90,3% (65 чел.)</w:t>
      </w:r>
      <w:r w:rsidR="00492167" w:rsidRPr="00492167">
        <w:rPr>
          <w:sz w:val="28"/>
          <w:szCs w:val="28"/>
        </w:rPr>
        <w:t xml:space="preserve"> </w:t>
      </w:r>
      <w:proofErr w:type="gramStart"/>
      <w:r w:rsidR="00492167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;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9,7% (7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 xml:space="preserve">скорее </w:t>
      </w:r>
      <w:proofErr w:type="gramStart"/>
      <w:r w:rsidR="009D04DB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, чем не удовлетворены.</w:t>
      </w:r>
    </w:p>
    <w:p w:rsidR="00BB0EF7" w:rsidRPr="00492167" w:rsidRDefault="00BB0EF7" w:rsidP="00BB0EF7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6. Чаще всего записываются к врачу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40,2% (29 чел.) через Кол-Центр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43,1% (31 чел.) через регистратуру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11,1% (8 чел.) самозапись в холле поликлиники (посредством инфомата)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5,6% (4 чел.) посредством электронной записи (по сети Интернет)</w:t>
      </w:r>
    </w:p>
    <w:p w:rsidR="00BB0EF7" w:rsidRPr="00492167" w:rsidRDefault="00BB0EF7" w:rsidP="00BB0EF7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7.  Информированы о прохождении диспансеризации</w:t>
      </w:r>
    </w:p>
    <w:p w:rsidR="00BB0EF7" w:rsidRDefault="00BB0EF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9,7% (7 чел.) через средства массовой информации</w:t>
      </w:r>
    </w:p>
    <w:p w:rsidR="00BB0EF7" w:rsidRDefault="0049216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31,9% (23 чел.) через страховую медицинскую организацию</w:t>
      </w:r>
    </w:p>
    <w:p w:rsidR="00492167" w:rsidRDefault="0049216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50,0% (36 чел.) через медицинскую организацию</w:t>
      </w:r>
    </w:p>
    <w:p w:rsidR="00492167" w:rsidRDefault="00492167" w:rsidP="00BB0E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8,4% (6 чел.) другой источник информации</w:t>
      </w:r>
    </w:p>
    <w:p w:rsidR="00BB0EF7" w:rsidRPr="00492167" w:rsidRDefault="00492167" w:rsidP="00492167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8. Удовлетворены прохождением диспансеризации</w:t>
      </w:r>
    </w:p>
    <w:p w:rsidR="00492167" w:rsidRDefault="00492167" w:rsidP="00492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55,6% (40 чел.)</w:t>
      </w:r>
      <w:r w:rsidR="009D04DB" w:rsidRPr="009D04DB">
        <w:rPr>
          <w:sz w:val="28"/>
          <w:szCs w:val="28"/>
        </w:rPr>
        <w:t xml:space="preserve"> </w:t>
      </w:r>
      <w:proofErr w:type="gramStart"/>
      <w:r w:rsidR="009D04DB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;</w:t>
      </w:r>
    </w:p>
    <w:p w:rsidR="00492167" w:rsidRDefault="00492167" w:rsidP="00492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20,8% (15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 xml:space="preserve">скорее </w:t>
      </w:r>
      <w:proofErr w:type="gramStart"/>
      <w:r w:rsidR="009D04DB">
        <w:rPr>
          <w:sz w:val="28"/>
          <w:szCs w:val="28"/>
        </w:rPr>
        <w:t>удовлетворены</w:t>
      </w:r>
      <w:proofErr w:type="gramEnd"/>
      <w:r w:rsidR="009D04DB">
        <w:rPr>
          <w:sz w:val="28"/>
          <w:szCs w:val="28"/>
        </w:rPr>
        <w:t>, чем не удовлетворены.</w:t>
      </w:r>
    </w:p>
    <w:p w:rsidR="00492167" w:rsidRDefault="00492167" w:rsidP="00492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23,6% (17 чел.)</w:t>
      </w:r>
      <w:r w:rsidR="009D04DB" w:rsidRPr="009D04DB">
        <w:rPr>
          <w:sz w:val="28"/>
          <w:szCs w:val="28"/>
        </w:rPr>
        <w:t xml:space="preserve"> </w:t>
      </w:r>
      <w:r w:rsidR="009D04DB">
        <w:rPr>
          <w:sz w:val="28"/>
          <w:szCs w:val="28"/>
        </w:rPr>
        <w:t>затруднились ответить.</w:t>
      </w:r>
    </w:p>
    <w:p w:rsidR="00492167" w:rsidRPr="00492167" w:rsidRDefault="00492167" w:rsidP="00492167">
      <w:pPr>
        <w:spacing w:after="0"/>
        <w:jc w:val="both"/>
        <w:rPr>
          <w:b/>
          <w:sz w:val="28"/>
          <w:szCs w:val="28"/>
        </w:rPr>
      </w:pPr>
      <w:r w:rsidRPr="00492167">
        <w:rPr>
          <w:b/>
          <w:sz w:val="28"/>
          <w:szCs w:val="28"/>
        </w:rPr>
        <w:t>Выводы:</w:t>
      </w:r>
    </w:p>
    <w:p w:rsidR="00492167" w:rsidRDefault="00492167" w:rsidP="00492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социологического опроса отрицательных ответов не было.</w:t>
      </w:r>
    </w:p>
    <w:p w:rsidR="00492167" w:rsidRPr="005E5D20" w:rsidRDefault="00492167" w:rsidP="005E5D20">
      <w:pPr>
        <w:jc w:val="both"/>
        <w:rPr>
          <w:sz w:val="28"/>
          <w:szCs w:val="28"/>
        </w:rPr>
      </w:pPr>
    </w:p>
    <w:sectPr w:rsidR="00492167" w:rsidRPr="005E5D20" w:rsidSect="00B7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D20"/>
    <w:rsid w:val="00492167"/>
    <w:rsid w:val="005E5D20"/>
    <w:rsid w:val="009D04DB"/>
    <w:rsid w:val="00B7007A"/>
    <w:rsid w:val="00BB0EF7"/>
    <w:rsid w:val="00DE45C3"/>
    <w:rsid w:val="00E7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2018-08-28T14:05:00Z</cp:lastPrinted>
  <dcterms:created xsi:type="dcterms:W3CDTF">2018-08-28T13:21:00Z</dcterms:created>
  <dcterms:modified xsi:type="dcterms:W3CDTF">2018-08-29T05:00:00Z</dcterms:modified>
</cp:coreProperties>
</file>